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296EE062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52005CAD" w:rsidR="00D75F4A" w:rsidRPr="00461867" w:rsidRDefault="00461867">
      <w:pPr>
        <w:jc w:val="center"/>
        <w:rPr>
          <w:sz w:val="28"/>
          <w:szCs w:val="28"/>
        </w:rPr>
      </w:pPr>
      <w:r w:rsidRPr="00461867">
        <w:rPr>
          <w:sz w:val="28"/>
          <w:szCs w:val="28"/>
        </w:rPr>
        <w:t>Информация</w:t>
      </w:r>
    </w:p>
    <w:p w14:paraId="25F6D275" w14:textId="77777777" w:rsidR="00D75F4A" w:rsidRPr="00461867" w:rsidRDefault="000710FA">
      <w:pPr>
        <w:jc w:val="center"/>
        <w:rPr>
          <w:sz w:val="28"/>
          <w:szCs w:val="28"/>
        </w:rPr>
      </w:pPr>
      <w:r w:rsidRPr="00461867">
        <w:rPr>
          <w:sz w:val="28"/>
          <w:szCs w:val="28"/>
        </w:rPr>
        <w:t>о результатах контрольного мероприятия</w:t>
      </w:r>
    </w:p>
    <w:p w14:paraId="1D260763" w14:textId="58A7FC1A" w:rsidR="00D75F4A" w:rsidRPr="00461867" w:rsidRDefault="000710FA" w:rsidP="009B243A">
      <w:pPr>
        <w:ind w:firstLine="567"/>
        <w:jc w:val="both"/>
        <w:rPr>
          <w:sz w:val="28"/>
          <w:szCs w:val="28"/>
        </w:rPr>
      </w:pPr>
      <w:r w:rsidRPr="00461867">
        <w:rPr>
          <w:sz w:val="28"/>
          <w:szCs w:val="28"/>
        </w:rPr>
        <w:t xml:space="preserve"> </w:t>
      </w:r>
      <w:r w:rsidR="00461867" w:rsidRPr="00461867">
        <w:rPr>
          <w:sz w:val="28"/>
          <w:szCs w:val="28"/>
        </w:rPr>
        <w:t>«</w:t>
      </w:r>
      <w:r w:rsidRPr="00461867">
        <w:rPr>
          <w:sz w:val="28"/>
          <w:szCs w:val="28"/>
        </w:rPr>
        <w:t>Внешняя проверка бюджетной отчетности</w:t>
      </w:r>
      <w:r w:rsidR="00DE11B6" w:rsidRPr="00461867">
        <w:rPr>
          <w:sz w:val="28"/>
          <w:szCs w:val="28"/>
        </w:rPr>
        <w:t xml:space="preserve"> </w:t>
      </w:r>
      <w:r w:rsidR="00DE11B6" w:rsidRPr="00461867">
        <w:rPr>
          <w:color w:val="auto"/>
          <w:sz w:val="28"/>
          <w:szCs w:val="28"/>
        </w:rPr>
        <w:t xml:space="preserve">Управления </w:t>
      </w:r>
      <w:r w:rsidR="00224F99" w:rsidRPr="00461867">
        <w:rPr>
          <w:color w:val="auto"/>
          <w:sz w:val="28"/>
          <w:szCs w:val="28"/>
        </w:rPr>
        <w:t>опеки и попечительства в отношении несовершеннолетних администрации м</w:t>
      </w:r>
      <w:r w:rsidR="00DE11B6" w:rsidRPr="00461867">
        <w:rPr>
          <w:color w:val="auto"/>
          <w:sz w:val="28"/>
          <w:szCs w:val="28"/>
        </w:rPr>
        <w:t xml:space="preserve">униципального образования Белореченский </w:t>
      </w:r>
      <w:r w:rsidR="009B243A" w:rsidRPr="00461867">
        <w:rPr>
          <w:bCs/>
          <w:sz w:val="28"/>
          <w:szCs w:val="28"/>
        </w:rPr>
        <w:t>муниципальный район Краснодарского края</w:t>
      </w:r>
      <w:r w:rsidR="00461867" w:rsidRPr="00461867">
        <w:rPr>
          <w:bCs/>
          <w:sz w:val="28"/>
          <w:szCs w:val="28"/>
        </w:rPr>
        <w:t xml:space="preserve"> за 2025 год»</w:t>
      </w:r>
    </w:p>
    <w:p w14:paraId="56F61351" w14:textId="77777777" w:rsidR="00D75F4A" w:rsidRDefault="00D75F4A" w:rsidP="009B243A">
      <w:pPr>
        <w:ind w:firstLine="567"/>
        <w:jc w:val="both"/>
        <w:rPr>
          <w:sz w:val="28"/>
          <w:szCs w:val="28"/>
        </w:rPr>
      </w:pPr>
    </w:p>
    <w:p w14:paraId="527AB55F" w14:textId="39573104" w:rsidR="00C4323E" w:rsidRDefault="000710FA" w:rsidP="009B243A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C4323E">
        <w:rPr>
          <w:rFonts w:ascii="Times New Roman" w:hAnsi="Times New Roman"/>
          <w:b/>
          <w:sz w:val="28"/>
          <w:szCs w:val="28"/>
        </w:rPr>
        <w:t>В результате проведенного контрольного мероприятия установлено:</w:t>
      </w:r>
    </w:p>
    <w:p w14:paraId="54895589" w14:textId="0CDBA544" w:rsidR="009B243A" w:rsidRPr="001F06A7" w:rsidRDefault="009B243A" w:rsidP="009B243A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r w:rsidR="00224F99">
        <w:rPr>
          <w:color w:val="auto"/>
          <w:sz w:val="28"/>
          <w:szCs w:val="28"/>
        </w:rPr>
        <w:t xml:space="preserve">опеки и попечительства в отношении несовершеннолетних администрации </w:t>
      </w:r>
      <w:r w:rsidRPr="00D74E49">
        <w:rPr>
          <w:color w:val="auto"/>
          <w:sz w:val="28"/>
          <w:szCs w:val="28"/>
        </w:rPr>
        <w:t xml:space="preserve">муниципального образования Белореченский </w:t>
      </w:r>
      <w:r w:rsidRPr="002D1381">
        <w:rPr>
          <w:color w:val="auto"/>
          <w:sz w:val="28"/>
          <w:szCs w:val="28"/>
        </w:rPr>
        <w:t>муниципальный район 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3A338CB" w14:textId="77777777" w:rsidR="009B243A" w:rsidRPr="001F06A7" w:rsidRDefault="009B243A" w:rsidP="009B243A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7C69D4A" w14:textId="77777777" w:rsidR="009B243A" w:rsidRDefault="009B243A" w:rsidP="009B243A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</w:t>
      </w:r>
      <w:proofErr w:type="spellStart"/>
      <w:r w:rsidRPr="001F06A7">
        <w:rPr>
          <w:sz w:val="28"/>
          <w:szCs w:val="28"/>
        </w:rPr>
        <w:t>внутридокументальная</w:t>
      </w:r>
      <w:proofErr w:type="spellEnd"/>
      <w:r w:rsidRPr="001F06A7">
        <w:rPr>
          <w:sz w:val="28"/>
          <w:szCs w:val="28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398CD5AF" w14:textId="77777777" w:rsidR="009B243A" w:rsidRDefault="009B243A" w:rsidP="009B243A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6AEE5E15" w14:textId="77777777" w:rsidR="009B243A" w:rsidRPr="00C00C15" w:rsidRDefault="009B243A" w:rsidP="009B243A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559C3EB8" w14:textId="77777777" w:rsidR="009B243A" w:rsidRPr="009B243A" w:rsidRDefault="009B243A" w:rsidP="009B243A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9B243A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4F62995B" w14:textId="5E55C478" w:rsidR="00243EF7" w:rsidRPr="00461867" w:rsidRDefault="00243EF7" w:rsidP="00243EF7">
      <w:pPr>
        <w:ind w:firstLine="567"/>
        <w:jc w:val="both"/>
        <w:rPr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 xml:space="preserve">Проведенным анализом пояснительной записки </w:t>
      </w:r>
      <w:r w:rsidR="00FD2F46">
        <w:rPr>
          <w:rFonts w:eastAsia="Microsoft Sans Serif"/>
          <w:color w:val="000000"/>
          <w:sz w:val="28"/>
          <w:szCs w:val="28"/>
          <w:lang w:bidi="ru-RU"/>
        </w:rPr>
        <w:t xml:space="preserve">Управления </w:t>
      </w:r>
      <w:r>
        <w:rPr>
          <w:rFonts w:eastAsia="Microsoft Sans Serif"/>
          <w:color w:val="000000"/>
          <w:sz w:val="28"/>
          <w:szCs w:val="28"/>
          <w:lang w:bidi="ru-RU"/>
        </w:rPr>
        <w:t>муниципального образования Белореченский муниципальный район Краснодарского края (форма 0503160</w:t>
      </w:r>
      <w:proofErr w:type="gramStart"/>
      <w:r>
        <w:rPr>
          <w:rFonts w:eastAsia="Microsoft Sans Serif"/>
          <w:color w:val="000000"/>
          <w:sz w:val="28"/>
          <w:szCs w:val="28"/>
          <w:lang w:bidi="ru-RU"/>
        </w:rPr>
        <w:t>)  установлено</w:t>
      </w:r>
      <w:proofErr w:type="gramEnd"/>
      <w:r>
        <w:rPr>
          <w:rFonts w:eastAsia="Microsoft Sans Serif"/>
          <w:color w:val="000000"/>
          <w:sz w:val="28"/>
          <w:szCs w:val="28"/>
          <w:lang w:bidi="ru-RU"/>
        </w:rPr>
        <w:t xml:space="preserve">, </w:t>
      </w:r>
      <w:r w:rsidRPr="00461867">
        <w:rPr>
          <w:sz w:val="28"/>
          <w:szCs w:val="28"/>
        </w:rPr>
        <w:t>что в пояснительной записке не отражена таблица № 3 «Сведения об исполнении текстовых статей закона (решения) о бюджете».</w:t>
      </w:r>
    </w:p>
    <w:p w14:paraId="14A226F5" w14:textId="77777777" w:rsidR="00243EF7" w:rsidRDefault="00243EF7" w:rsidP="00243EF7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</w:rPr>
      </w:pPr>
      <w:r w:rsidRPr="00461867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В ходе проверки проведено сопоставление д</w:t>
      </w:r>
      <w:r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анных пояснительной записки с представленной Советом муниципального образования Белореченский муниципальный район Краснодарского края отчетностью за 2025 год, нарушений не установлено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BBD31E3" w14:textId="77777777" w:rsidR="00243EF7" w:rsidRDefault="00243EF7" w:rsidP="00243EF7">
      <w:pPr>
        <w:jc w:val="both"/>
        <w:rPr>
          <w:sz w:val="28"/>
          <w:szCs w:val="28"/>
        </w:rPr>
      </w:pPr>
    </w:p>
    <w:p w14:paraId="0AEC2F28" w14:textId="7371A015" w:rsidR="00A63E00" w:rsidRDefault="00A63E00">
      <w:pPr>
        <w:jc w:val="both"/>
        <w:rPr>
          <w:sz w:val="28"/>
          <w:szCs w:val="28"/>
        </w:rPr>
      </w:pPr>
    </w:p>
    <w:p w14:paraId="69173951" w14:textId="77777777" w:rsidR="009B243A" w:rsidRPr="009B243A" w:rsidRDefault="009B243A">
      <w:pPr>
        <w:jc w:val="both"/>
        <w:rPr>
          <w:sz w:val="28"/>
          <w:szCs w:val="28"/>
        </w:rPr>
      </w:pPr>
    </w:p>
    <w:p w14:paraId="09ABF7CE" w14:textId="610040F7" w:rsidR="00D75F4A" w:rsidRDefault="00D75F4A">
      <w:pPr>
        <w:jc w:val="both"/>
      </w:pPr>
      <w:bookmarkStart w:id="0" w:name="_GoBack"/>
      <w:bookmarkEnd w:id="0"/>
    </w:p>
    <w:sectPr w:rsidR="00D75F4A" w:rsidSect="009B243A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24F99"/>
    <w:rsid w:val="00243EF7"/>
    <w:rsid w:val="0029105E"/>
    <w:rsid w:val="003A017E"/>
    <w:rsid w:val="003C7485"/>
    <w:rsid w:val="00461867"/>
    <w:rsid w:val="004818C4"/>
    <w:rsid w:val="00763F68"/>
    <w:rsid w:val="008010B5"/>
    <w:rsid w:val="008F3FF2"/>
    <w:rsid w:val="009B243A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  <w:rsid w:val="00DE11B6"/>
    <w:rsid w:val="00F513A0"/>
    <w:rsid w:val="00FD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2A594931-2BA3-45CF-AE32-2481A930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45</cp:revision>
  <cp:lastPrinted>2026-05-18T12:03:00Z</cp:lastPrinted>
  <dcterms:created xsi:type="dcterms:W3CDTF">2012-06-14T10:10:00Z</dcterms:created>
  <dcterms:modified xsi:type="dcterms:W3CDTF">2026-07-02T11:29:00Z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